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7F" w:rsidRPr="009B6F7F" w:rsidRDefault="009B6F7F" w:rsidP="009B6F7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</w:pPr>
      <w:bookmarkStart w:id="0" w:name="_GoBack"/>
      <w:r w:rsidRPr="009B6F7F"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  <w:t xml:space="preserve">Як </w:t>
      </w:r>
      <w:proofErr w:type="spellStart"/>
      <w:r w:rsidRPr="009B6F7F"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  <w:t>залучити</w:t>
      </w:r>
      <w:proofErr w:type="spellEnd"/>
      <w:r w:rsidRPr="009B6F7F"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  <w:t xml:space="preserve"> </w:t>
      </w:r>
      <w:proofErr w:type="spellStart"/>
      <w:r w:rsidRPr="009B6F7F"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  <w:t>дітей</w:t>
      </w:r>
      <w:proofErr w:type="spellEnd"/>
      <w:r w:rsidRPr="009B6F7F"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  <w:t xml:space="preserve"> до морально-</w:t>
      </w:r>
      <w:proofErr w:type="spellStart"/>
      <w:r w:rsidRPr="009B6F7F"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  <w:t>патріотичного</w:t>
      </w:r>
      <w:proofErr w:type="spellEnd"/>
      <w:r w:rsidRPr="009B6F7F"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  <w:t xml:space="preserve"> </w:t>
      </w:r>
      <w:proofErr w:type="spellStart"/>
      <w:r w:rsidRPr="009B6F7F"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  <w:t>виховання</w:t>
      </w:r>
      <w:proofErr w:type="spellEnd"/>
      <w:r w:rsidRPr="009B6F7F"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  <w:t xml:space="preserve"> </w:t>
      </w:r>
      <w:proofErr w:type="spellStart"/>
      <w:r w:rsidRPr="009B6F7F"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  <w:t>вдома</w:t>
      </w:r>
      <w:proofErr w:type="spellEnd"/>
      <w:r w:rsidRPr="009B6F7F"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  <w:t>?</w:t>
      </w:r>
    </w:p>
    <w:bookmarkEnd w:id="0"/>
    <w:p w:rsidR="00776CD0" w:rsidRDefault="00776CD0" w:rsidP="00776C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9B6F7F" w:rsidRPr="00776CD0" w:rsidRDefault="009B6F7F" w:rsidP="00776C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1.Привчайте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дитину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дбайливо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ставитися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речей,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іграшок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книжок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Поясніть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кожну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річ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вкладено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працю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багатьох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людей.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Сходіть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дитиною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бібліотеку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подивіться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як там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зберігають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книги.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Цей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ігровий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прийом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«як у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бібліотеці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допоможе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привчити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дитину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дбайливого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ставлення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книги.</w:t>
      </w:r>
    </w:p>
    <w:p w:rsidR="009B6F7F" w:rsidRPr="00776CD0" w:rsidRDefault="009B6F7F" w:rsidP="00776C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2.Дошкільники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дуже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рано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починають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проявляти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інтерес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історії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країни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краю.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Якщо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місті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є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пам'ятники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організуйте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них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екскурсії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розкажіть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все,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знаєте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про те, як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вшановують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пам'ять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загиблих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По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нашій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країні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і по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всьому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світу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можна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здійснювати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захоплюючі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подорожі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 глобусу, картах і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фотографіях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9B6F7F" w:rsidRPr="00776CD0" w:rsidRDefault="009B6F7F" w:rsidP="00776C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3.Запропонувати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дитинi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збудувати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будинок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Коли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будинок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побудований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пограйте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дитиною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«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новосілля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допоможіть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розмістити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ляльок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зайчиків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ведмедиків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Подивіться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міцно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побудований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будинок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красивий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зручний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житла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9B6F7F" w:rsidRPr="00776CD0" w:rsidRDefault="009B6F7F" w:rsidP="00776C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4.Виховуйте у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дитини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шанобливо-дбайливе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ставлення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хліба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Поспостерігайте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тим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як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привозять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розвантажують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хліб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Розкажіть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як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вирощують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хліб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скільки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праці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нього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вкладено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вмести з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дитиною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посушите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залишки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хліба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зробіть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сухарики.</w:t>
      </w:r>
    </w:p>
    <w:p w:rsidR="009B6F7F" w:rsidRPr="00776CD0" w:rsidRDefault="009B6F7F" w:rsidP="00776C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5.Роскажіть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дитині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 свою роботу: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робите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яку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користь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приносить ваша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праця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людям,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Батьківщині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Розкажіть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вам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подобається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вашій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праці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9B6F7F" w:rsidRPr="00776CD0" w:rsidRDefault="009B6F7F" w:rsidP="00776C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6.Повертаючись з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дитиною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дитячого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саду,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запропонуйте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пограти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гру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Хто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більше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помiтить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цікавого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?».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Гра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вчить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спостережливості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допомагає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формувати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уявлення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навколишнє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Запропонуйте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дитині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намалювати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найбільше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сподобалося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9B6F7F" w:rsidRPr="00776CD0" w:rsidRDefault="009B6F7F" w:rsidP="00776C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7.Любовь до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Батьківщини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-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це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любов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природи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рідного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краю.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Спілкування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природою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робить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людину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більш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чуйним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чуйним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Взимку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лижах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влітку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велосипеді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пішки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корисно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відправитися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дитиною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ліс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щоб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помилуватися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його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красою,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дзюрчанням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струмка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співом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птахів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Виховуючи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любов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рідного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краю,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важливо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привчати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дитину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берегти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природу,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охороняти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її</w:t>
      </w:r>
      <w:proofErr w:type="spellEnd"/>
      <w:r w:rsidRPr="00776CD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CA5667" w:rsidRDefault="00CA5667"/>
    <w:sectPr w:rsidR="00CA5667" w:rsidSect="00CA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7F"/>
    <w:rsid w:val="00776CD0"/>
    <w:rsid w:val="009B6F7F"/>
    <w:rsid w:val="00C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5F80B-C6FB-4138-8F8A-AAFB6928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67"/>
  </w:style>
  <w:style w:type="paragraph" w:styleId="1">
    <w:name w:val="heading 1"/>
    <w:basedOn w:val="a"/>
    <w:link w:val="10"/>
    <w:uiPriority w:val="9"/>
    <w:qFormat/>
    <w:rsid w:val="009B6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МЫ</cp:lastModifiedBy>
  <cp:revision>2</cp:revision>
  <dcterms:created xsi:type="dcterms:W3CDTF">2016-12-07T19:23:00Z</dcterms:created>
  <dcterms:modified xsi:type="dcterms:W3CDTF">2016-12-07T19:23:00Z</dcterms:modified>
</cp:coreProperties>
</file>